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D5" w:rsidRPr="009C55CA" w:rsidRDefault="00A901A0" w:rsidP="00A901A0">
      <w:pPr>
        <w:pStyle w:val="Naslov2"/>
        <w:shd w:val="clear" w:color="auto" w:fill="FFD966" w:themeFill="accent4" w:themeFillTint="99"/>
        <w:jc w:val="center"/>
        <w:rPr>
          <w:rFonts w:ascii="Comic Sans MS" w:eastAsia="Times New Roman" w:hAnsi="Comic Sans MS" w:cs="Times New Roman"/>
          <w:b/>
          <w:bCs/>
          <w:color w:val="auto"/>
          <w:sz w:val="28"/>
          <w:szCs w:val="28"/>
        </w:rPr>
      </w:pPr>
      <w:r w:rsidRPr="009C55CA">
        <w:rPr>
          <w:rFonts w:ascii="Comic Sans MS" w:eastAsia="Times New Roman" w:hAnsi="Comic Sans MS" w:cs="Times New Roman"/>
          <w:b/>
          <w:bCs/>
          <w:color w:val="auto"/>
          <w:sz w:val="28"/>
          <w:szCs w:val="28"/>
        </w:rPr>
        <w:t>PRAVILA PONAŠANJA U VIRTUALNIM RAZREDIMA/UČIONICAMA</w:t>
      </w:r>
    </w:p>
    <w:p w:rsidR="00CD19D5" w:rsidRPr="00CD19D5" w:rsidRDefault="00CD19D5" w:rsidP="00CD1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9D5" w:rsidRPr="009C55CA" w:rsidRDefault="00CD19D5" w:rsidP="004C53D6">
      <w:pPr>
        <w:shd w:val="clear" w:color="auto" w:fill="FFFFFF" w:themeFill="background1"/>
        <w:jc w:val="both"/>
        <w:rPr>
          <w:rFonts w:ascii="Comic Sans MS" w:hAnsi="Comic Sans MS" w:cs="Times New Roman"/>
          <w:color w:val="2E2E2E"/>
          <w:sz w:val="28"/>
          <w:szCs w:val="28"/>
        </w:rPr>
      </w:pPr>
      <w:r w:rsidRPr="009C55CA">
        <w:rPr>
          <w:rFonts w:ascii="Comic Sans MS" w:hAnsi="Comic Sans MS" w:cs="Times New Roman"/>
          <w:color w:val="2E2E2E"/>
          <w:sz w:val="28"/>
          <w:szCs w:val="28"/>
        </w:rPr>
        <w:t xml:space="preserve">Dragi učenici, </w:t>
      </w:r>
    </w:p>
    <w:p w:rsidR="00CD19D5" w:rsidRPr="009C55CA" w:rsidRDefault="00CD19D5" w:rsidP="00A901A0">
      <w:pPr>
        <w:shd w:val="clear" w:color="auto" w:fill="FFFFFF" w:themeFill="background1"/>
        <w:ind w:firstLine="709"/>
        <w:jc w:val="both"/>
        <w:rPr>
          <w:rFonts w:ascii="Comic Sans MS" w:hAnsi="Comic Sans MS" w:cs="Times New Roman"/>
          <w:color w:val="2E2E2E"/>
          <w:sz w:val="28"/>
          <w:szCs w:val="28"/>
        </w:rPr>
      </w:pPr>
      <w:r w:rsidRPr="009C55CA">
        <w:rPr>
          <w:rFonts w:ascii="Comic Sans MS" w:hAnsi="Comic Sans MS" w:cs="Times New Roman"/>
          <w:color w:val="2E2E2E"/>
          <w:sz w:val="28"/>
          <w:szCs w:val="28"/>
        </w:rPr>
        <w:t>od ponedjeljaka, 16.3.2020., krenuli</w:t>
      </w:r>
      <w:r w:rsidR="00737228">
        <w:rPr>
          <w:rFonts w:ascii="Comic Sans MS" w:hAnsi="Comic Sans MS" w:cs="Times New Roman"/>
          <w:color w:val="2E2E2E"/>
          <w:sz w:val="28"/>
          <w:szCs w:val="28"/>
        </w:rPr>
        <w:t xml:space="preserve"> smo na virtualnu nastavu -</w:t>
      </w:r>
      <w:r w:rsidRPr="009C55CA">
        <w:rPr>
          <w:rFonts w:ascii="Comic Sans MS" w:hAnsi="Comic Sans MS" w:cs="Times New Roman"/>
          <w:color w:val="2E2E2E"/>
          <w:sz w:val="28"/>
          <w:szCs w:val="28"/>
        </w:rPr>
        <w:t xml:space="preserve"> nastavu na daljinu </w:t>
      </w:r>
      <w:r w:rsidR="001070D6">
        <w:rPr>
          <w:rFonts w:ascii="Comic Sans MS" w:hAnsi="Comic Sans MS" w:cs="Times New Roman"/>
          <w:color w:val="2E2E2E"/>
          <w:sz w:val="28"/>
          <w:szCs w:val="28"/>
        </w:rPr>
        <w:t>uz pomoć</w:t>
      </w:r>
      <w:r w:rsidRPr="009C55CA">
        <w:rPr>
          <w:rFonts w:ascii="Comic Sans MS" w:hAnsi="Comic Sans MS" w:cs="Times New Roman"/>
          <w:color w:val="2E2E2E"/>
          <w:sz w:val="28"/>
          <w:szCs w:val="28"/>
        </w:rPr>
        <w:t xml:space="preserve"> IKT tehnologija. </w:t>
      </w:r>
      <w:r w:rsidR="001070D6">
        <w:rPr>
          <w:rFonts w:ascii="Comic Sans MS" w:hAnsi="Comic Sans MS" w:cs="Times New Roman"/>
          <w:color w:val="2E2E2E"/>
          <w:sz w:val="28"/>
          <w:szCs w:val="28"/>
        </w:rPr>
        <w:t>Stoga v</w:t>
      </w:r>
      <w:r w:rsidRPr="009C55CA">
        <w:rPr>
          <w:rFonts w:ascii="Comic Sans MS" w:hAnsi="Comic Sans MS" w:cs="Times New Roman"/>
          <w:color w:val="2E2E2E"/>
          <w:sz w:val="28"/>
          <w:szCs w:val="28"/>
        </w:rPr>
        <w:t>as moramo upoznati s pravilima ponašanja</w:t>
      </w:r>
      <w:r w:rsidR="000407D5" w:rsidRPr="009C55CA">
        <w:rPr>
          <w:rFonts w:ascii="Comic Sans MS" w:hAnsi="Comic Sans MS" w:cs="Times New Roman"/>
          <w:color w:val="2E2E2E"/>
          <w:sz w:val="28"/>
          <w:szCs w:val="28"/>
        </w:rPr>
        <w:t xml:space="preserve"> </w:t>
      </w:r>
      <w:r w:rsidR="00737228">
        <w:rPr>
          <w:rFonts w:ascii="Comic Sans MS" w:hAnsi="Comic Sans MS" w:cs="Times New Roman"/>
          <w:color w:val="2E2E2E"/>
          <w:sz w:val="28"/>
          <w:szCs w:val="28"/>
        </w:rPr>
        <w:t>u virtualnom okruženju (Internetu):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Na tuđim web stranicama, blogovima ili forumima ponašajte se kao pristojan gost, što podrazumijeva uljudno ponašanje i lijepo izražavanje.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Uvijek se pitajte tri stvari: “Jesu li informacije koje šaljete – dobre, istinite i korisne?”.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Pri citiranju ili preuzimanju tekstova uvijek navedite i njihov izvor ili autora.</w:t>
      </w:r>
    </w:p>
    <w:p w:rsidR="00CD19D5" w:rsidRPr="009C55CA" w:rsidRDefault="0070694B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>
        <w:rPr>
          <w:rFonts w:ascii="Comic Sans MS" w:hAnsi="Comic Sans MS"/>
          <w:i/>
          <w:color w:val="2E2E2E"/>
        </w:rPr>
        <w:t>Pri</w:t>
      </w:r>
      <w:r w:rsidR="00CD19D5" w:rsidRPr="009C55CA">
        <w:rPr>
          <w:rFonts w:ascii="Comic Sans MS" w:hAnsi="Comic Sans MS"/>
          <w:i/>
          <w:color w:val="2E2E2E"/>
        </w:rPr>
        <w:t xml:space="preserve"> </w:t>
      </w:r>
      <w:r>
        <w:rPr>
          <w:rFonts w:ascii="Comic Sans MS" w:hAnsi="Comic Sans MS"/>
          <w:i/>
          <w:color w:val="2E2E2E"/>
        </w:rPr>
        <w:t>pisanju</w:t>
      </w:r>
      <w:r w:rsidR="00CD19D5" w:rsidRPr="009C55CA">
        <w:rPr>
          <w:rFonts w:ascii="Comic Sans MS" w:hAnsi="Comic Sans MS"/>
          <w:i/>
          <w:color w:val="2E2E2E"/>
        </w:rPr>
        <w:t xml:space="preserve"> ne upotrebljavajte velika slova jer će ona izgledati kao da galamite ili vičete. 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Nemojte psovati, lagati, vrijeđati, prijetiti i biti nasilni prema drugima.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Ne sudjelujte u tračevima i raspravama u kojima se nekoga ogovara, već radije nastojte nekome uljepšati  dan.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Kada oblikujete svoj profil i stavljate svoju fotografiju, upitajte se kako bi se osjećali da tu sliku vidite u dnevnim novinama.</w:t>
      </w:r>
    </w:p>
    <w:p w:rsidR="00CD19D5" w:rsidRPr="009C55CA" w:rsidRDefault="00277EA6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>
        <w:rPr>
          <w:rFonts w:ascii="Comic Sans MS" w:hAnsi="Comic Sans MS"/>
          <w:i/>
          <w:color w:val="2E2E2E"/>
        </w:rPr>
        <w:t>Nigdje na I</w:t>
      </w:r>
      <w:r w:rsidR="00CD19D5" w:rsidRPr="009C55CA">
        <w:rPr>
          <w:rFonts w:ascii="Comic Sans MS" w:hAnsi="Comic Sans MS"/>
          <w:i/>
          <w:color w:val="2E2E2E"/>
        </w:rPr>
        <w:t>nternetu ne objavljujte osobne podatke o svojim prijateljima, sadržaj vaše elektronske komunikacije ili fotografije, a da za to prije niste dobili njihovu suglasnost.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Ne raspravljajte s onima koji ismijavaju nečiji izgled ili osobine, odnosno koji potpiruju vjerske, nacionalne, rasne, spolne ili </w:t>
      </w:r>
      <w:r w:rsidR="0088257E">
        <w:rPr>
          <w:rFonts w:ascii="Comic Sans MS" w:hAnsi="Comic Sans MS"/>
          <w:i/>
          <w:color w:val="2E2E2E"/>
        </w:rPr>
        <w:t>bilo koje druge sukobe. Najbolja reakcija</w:t>
      </w:r>
      <w:r w:rsidRPr="009C55CA">
        <w:rPr>
          <w:rFonts w:ascii="Comic Sans MS" w:hAnsi="Comic Sans MS"/>
          <w:i/>
          <w:color w:val="2E2E2E"/>
        </w:rPr>
        <w:t xml:space="preserve"> na provokacije jest – ne rea</w:t>
      </w:r>
      <w:r w:rsidR="001070D6">
        <w:rPr>
          <w:rFonts w:ascii="Comic Sans MS" w:hAnsi="Comic Sans MS"/>
          <w:i/>
          <w:color w:val="2E2E2E"/>
        </w:rPr>
        <w:t>girati!</w:t>
      </w:r>
    </w:p>
    <w:p w:rsidR="0070694B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277EA6">
        <w:rPr>
          <w:rFonts w:ascii="Comic Sans MS" w:hAnsi="Comic Sans MS"/>
          <w:i/>
          <w:color w:val="2E2E2E"/>
        </w:rPr>
        <w:t>Ne šaljite</w:t>
      </w:r>
      <w:r w:rsidR="00CD19D5" w:rsidRPr="009C55CA">
        <w:rPr>
          <w:rFonts w:ascii="Comic Sans MS" w:hAnsi="Comic Sans MS"/>
          <w:i/>
          <w:color w:val="2E2E2E"/>
        </w:rPr>
        <w:t xml:space="preserve"> prijatelju za rođendan e-mail, već ga nazovite telefonom ili ga posjetite. Rođendan je stvarni, a ne virtualni događaj.</w:t>
      </w:r>
    </w:p>
    <w:p w:rsidR="00CD19D5" w:rsidRPr="009C55CA" w:rsidRDefault="00CD19D5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>Nemojte slati poruke i odgova</w:t>
      </w:r>
      <w:r w:rsidR="0088257E">
        <w:rPr>
          <w:rFonts w:ascii="Comic Sans MS" w:hAnsi="Comic Sans MS"/>
          <w:i/>
          <w:color w:val="2E2E2E"/>
        </w:rPr>
        <w:t>rati na njih kad ste ljuti. Na I</w:t>
      </w:r>
      <w:r w:rsidRPr="009C55CA">
        <w:rPr>
          <w:rFonts w:ascii="Comic Sans MS" w:hAnsi="Comic Sans MS"/>
          <w:i/>
          <w:color w:val="2E2E2E"/>
        </w:rPr>
        <w:t>nternetu uvijek ostaje pisani trag koji netko može upotrijebiti protiv vas.</w:t>
      </w:r>
    </w:p>
    <w:p w:rsidR="00CD19D5" w:rsidRPr="009C55CA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Za krojenje pravde u stvarnom životu odgovor</w:t>
      </w:r>
      <w:r w:rsidR="0088257E">
        <w:rPr>
          <w:rFonts w:ascii="Comic Sans MS" w:hAnsi="Comic Sans MS"/>
          <w:i/>
          <w:color w:val="2E2E2E"/>
        </w:rPr>
        <w:t>ni su policija i sudstvo, a na I</w:t>
      </w:r>
      <w:r w:rsidR="00CD19D5" w:rsidRPr="009C55CA">
        <w:rPr>
          <w:rFonts w:ascii="Comic Sans MS" w:hAnsi="Comic Sans MS"/>
          <w:i/>
          <w:color w:val="2E2E2E"/>
        </w:rPr>
        <w:t xml:space="preserve">nternetu administratori i moderatori. Ne upuštajte se  u samostalne </w:t>
      </w:r>
      <w:r w:rsidR="00CD19D5" w:rsidRPr="009C55CA">
        <w:rPr>
          <w:rFonts w:ascii="Comic Sans MS" w:hAnsi="Comic Sans MS"/>
          <w:i/>
          <w:color w:val="2E2E2E"/>
        </w:rPr>
        <w:lastRenderedPageBreak/>
        <w:t>akcije, već se u slučaju kršenja zakona ili pravila pristojnog ponašanja obratite njima za pomoć.</w:t>
      </w:r>
    </w:p>
    <w:p w:rsidR="00CD19D5" w:rsidRPr="009C55CA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Ne šaljite poruke intimnog sadržaja jer ih uvijek netko može pročitati zbog čega vama ili primatelju poruke poslije može biti žao.</w:t>
      </w:r>
    </w:p>
    <w:p w:rsidR="00CD19D5" w:rsidRPr="009C55CA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Ne činite ništa što je protuzakonito ili što je u suprotnosti s moralnim normama.</w:t>
      </w:r>
    </w:p>
    <w:p w:rsidR="00CD19D5" w:rsidRPr="009C55CA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Ako naiđete na čiji otvoren sandučić elektronske pošte, odjavite se s njega i zatvorite ga. Pravilo o neotvaranju i nečitanju tuđih pisama jednako vrijedi i na internetu.</w:t>
      </w:r>
    </w:p>
    <w:p w:rsidR="00CD19D5" w:rsidRPr="009C55CA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Ne šaljite poruke za koje niste sigurni da ih ljudi žele primiti, primjerice, reklamne poruke, lančana pisma, teške datoteke ili neprimjerene sadržaje.</w:t>
      </w:r>
    </w:p>
    <w:p w:rsidR="00CD19D5" w:rsidRPr="009C55CA" w:rsidRDefault="009C55CA" w:rsidP="0070694B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Predstavljanje tuđim imenom strogo je zabranjeno.</w:t>
      </w:r>
    </w:p>
    <w:p w:rsidR="00241533" w:rsidRPr="00241533" w:rsidRDefault="009C55CA" w:rsidP="00241533">
      <w:pPr>
        <w:pStyle w:val="StandardWeb"/>
        <w:numPr>
          <w:ilvl w:val="0"/>
          <w:numId w:val="2"/>
        </w:numPr>
        <w:shd w:val="clear" w:color="auto" w:fill="FFF2CC" w:themeFill="accent4" w:themeFillTint="33"/>
        <w:spacing w:before="0" w:beforeAutospacing="0" w:after="180" w:afterAutospacing="0"/>
        <w:jc w:val="both"/>
        <w:rPr>
          <w:rFonts w:ascii="Comic Sans MS" w:hAnsi="Comic Sans MS"/>
          <w:i/>
          <w:color w:val="2E2E2E"/>
        </w:rPr>
      </w:pPr>
      <w:r w:rsidRPr="009C55CA">
        <w:rPr>
          <w:rFonts w:ascii="Comic Sans MS" w:hAnsi="Comic Sans MS"/>
          <w:i/>
          <w:color w:val="2E2E2E"/>
        </w:rPr>
        <w:t xml:space="preserve"> </w:t>
      </w:r>
      <w:r w:rsidR="00CD19D5" w:rsidRPr="009C55CA">
        <w:rPr>
          <w:rFonts w:ascii="Comic Sans MS" w:hAnsi="Comic Sans MS"/>
          <w:i/>
          <w:color w:val="2E2E2E"/>
        </w:rPr>
        <w:t>I za kraj. Ne činite drugima ono što ne želite da drugi čine vama</w:t>
      </w:r>
    </w:p>
    <w:p w:rsidR="00CD19D5" w:rsidRPr="00A901A0" w:rsidRDefault="00CD19D5" w:rsidP="00241533">
      <w:pPr>
        <w:shd w:val="clear" w:color="auto" w:fill="FFD966" w:themeFill="accent4" w:themeFillTint="99"/>
        <w:spacing w:before="240"/>
        <w:jc w:val="both"/>
        <w:rPr>
          <w:rFonts w:ascii="Comic Sans MS" w:hAnsi="Comic Sans MS" w:cs="Times New Roman"/>
          <w:bCs/>
          <w:iCs/>
          <w:color w:val="2E2E2E"/>
          <w:sz w:val="28"/>
          <w:szCs w:val="28"/>
        </w:rPr>
      </w:pPr>
      <w:r w:rsidRPr="00A901A0">
        <w:rPr>
          <w:rFonts w:ascii="Comic Sans MS" w:hAnsi="Comic Sans MS" w:cs="Times New Roman"/>
          <w:bCs/>
          <w:iCs/>
          <w:color w:val="2E2E2E"/>
          <w:sz w:val="28"/>
          <w:szCs w:val="28"/>
        </w:rPr>
        <w:t xml:space="preserve">Iako niste u školi, dužni ste se </w:t>
      </w:r>
      <w:r w:rsidR="006621C5">
        <w:rPr>
          <w:rFonts w:ascii="Comic Sans MS" w:hAnsi="Comic Sans MS" w:cs="Times New Roman"/>
          <w:bCs/>
          <w:iCs/>
          <w:color w:val="2E2E2E"/>
          <w:sz w:val="28"/>
          <w:szCs w:val="28"/>
        </w:rPr>
        <w:t>pridržavati ovih pravila</w:t>
      </w:r>
      <w:r w:rsidRPr="00A901A0">
        <w:rPr>
          <w:rFonts w:ascii="Comic Sans MS" w:hAnsi="Comic Sans MS" w:cs="Times New Roman"/>
          <w:bCs/>
          <w:iCs/>
          <w:color w:val="2E2E2E"/>
          <w:sz w:val="28"/>
          <w:szCs w:val="28"/>
        </w:rPr>
        <w:t xml:space="preserve"> jer i za nastavu na daljinu vrijede svi Pravilnici koji vrijede u školi. </w:t>
      </w:r>
    </w:p>
    <w:p w:rsidR="00CD19D5" w:rsidRPr="00CD19D5" w:rsidRDefault="00CD19D5" w:rsidP="00CD19D5">
      <w:pPr>
        <w:jc w:val="both"/>
        <w:rPr>
          <w:rFonts w:ascii="Times New Roman" w:hAnsi="Times New Roman" w:cs="Times New Roman"/>
          <w:b/>
          <w:bCs/>
          <w:i/>
          <w:iCs/>
          <w:color w:val="2E2E2E"/>
          <w:sz w:val="28"/>
          <w:szCs w:val="28"/>
        </w:rPr>
      </w:pPr>
    </w:p>
    <w:p w:rsidR="00CD19D5" w:rsidRPr="00CD19D5" w:rsidRDefault="00CD19D5" w:rsidP="00CD19D5">
      <w:pPr>
        <w:jc w:val="both"/>
        <w:rPr>
          <w:rFonts w:ascii="Times New Roman" w:hAnsi="Times New Roman" w:cs="Times New Roman"/>
          <w:b/>
          <w:bCs/>
          <w:i/>
          <w:iCs/>
          <w:color w:val="2E2E2E"/>
          <w:sz w:val="28"/>
          <w:szCs w:val="28"/>
        </w:rPr>
      </w:pPr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  <w:bookmarkStart w:id="0" w:name="_GoBack"/>
      <w:bookmarkEnd w:id="0"/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</w:p>
    <w:p w:rsidR="00CD19D5" w:rsidRPr="00CD19D5" w:rsidRDefault="00CD19D5" w:rsidP="00CD19D5">
      <w:pPr>
        <w:pStyle w:val="StandardWeb"/>
        <w:shd w:val="clear" w:color="auto" w:fill="FFFFFF" w:themeFill="background1"/>
        <w:spacing w:before="0" w:beforeAutospacing="0" w:after="240" w:afterAutospacing="0"/>
        <w:jc w:val="both"/>
        <w:rPr>
          <w:color w:val="2E2E2E"/>
          <w:sz w:val="28"/>
          <w:szCs w:val="28"/>
        </w:rPr>
      </w:pPr>
    </w:p>
    <w:p w:rsidR="00F1678A" w:rsidRPr="00CD19D5" w:rsidRDefault="00F1678A" w:rsidP="00CD19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78A" w:rsidRPr="00CD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75" w:rsidRDefault="00F07775" w:rsidP="00241533">
      <w:pPr>
        <w:spacing w:after="0" w:line="240" w:lineRule="auto"/>
      </w:pPr>
      <w:r>
        <w:separator/>
      </w:r>
    </w:p>
  </w:endnote>
  <w:endnote w:type="continuationSeparator" w:id="0">
    <w:p w:rsidR="00F07775" w:rsidRDefault="00F07775" w:rsidP="0024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75" w:rsidRDefault="00F07775" w:rsidP="00241533">
      <w:pPr>
        <w:spacing w:after="0" w:line="240" w:lineRule="auto"/>
      </w:pPr>
      <w:r>
        <w:separator/>
      </w:r>
    </w:p>
  </w:footnote>
  <w:footnote w:type="continuationSeparator" w:id="0">
    <w:p w:rsidR="00F07775" w:rsidRDefault="00F07775" w:rsidP="0024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A5CDD"/>
    <w:multiLevelType w:val="hybridMultilevel"/>
    <w:tmpl w:val="B5065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1F0F"/>
    <w:multiLevelType w:val="hybridMultilevel"/>
    <w:tmpl w:val="5DA2A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D5"/>
    <w:rsid w:val="000407D5"/>
    <w:rsid w:val="001070D6"/>
    <w:rsid w:val="001D1BE9"/>
    <w:rsid w:val="00241533"/>
    <w:rsid w:val="00277EA6"/>
    <w:rsid w:val="004C53D6"/>
    <w:rsid w:val="00571C3C"/>
    <w:rsid w:val="006621C5"/>
    <w:rsid w:val="00675F5D"/>
    <w:rsid w:val="0070694B"/>
    <w:rsid w:val="00737228"/>
    <w:rsid w:val="0088257E"/>
    <w:rsid w:val="009003D0"/>
    <w:rsid w:val="009C55CA"/>
    <w:rsid w:val="00A901A0"/>
    <w:rsid w:val="00CD19D5"/>
    <w:rsid w:val="00F07775"/>
    <w:rsid w:val="00F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E454-C225-4D16-A8D3-037F6785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D5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1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D19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D19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D19D5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D19D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4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53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53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97E13B88D1449BD12EDD82EFBE894" ma:contentTypeVersion="0" ma:contentTypeDescription="Stvaranje novog dokumenta." ma:contentTypeScope="" ma:versionID="e776183aefabb9e173bc9c43d23219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62499f841fb960d96b2a3244b35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9F877-44AB-438E-9958-3891464ABB06}"/>
</file>

<file path=customXml/itemProps2.xml><?xml version="1.0" encoding="utf-8"?>
<ds:datastoreItem xmlns:ds="http://schemas.openxmlformats.org/officeDocument/2006/customXml" ds:itemID="{40DAAFAA-42A2-40B6-BE12-74973C4CBD67}"/>
</file>

<file path=customXml/itemProps3.xml><?xml version="1.0" encoding="utf-8"?>
<ds:datastoreItem xmlns:ds="http://schemas.openxmlformats.org/officeDocument/2006/customXml" ds:itemID="{5622E9CE-1077-4F5F-A23C-1F874B679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korisnik</cp:lastModifiedBy>
  <cp:revision>12</cp:revision>
  <dcterms:created xsi:type="dcterms:W3CDTF">2020-03-16T16:04:00Z</dcterms:created>
  <dcterms:modified xsi:type="dcterms:W3CDTF">2020-03-16T17:12:00Z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0x0101009AA97E13B88D1449BD12EDD82EFBE894</vt:lpwstr>
  </property>
</Properties>
</file>